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5B" w:rsidRDefault="00253E5B" w:rsidP="00253E5B">
      <w:pPr>
        <w:pStyle w:val="Nadpis1"/>
        <w:rPr>
          <w:b w:val="0"/>
        </w:rPr>
      </w:pPr>
      <w:r>
        <w:t>Zápis z jednání Školské rady MSŠCH</w:t>
      </w:r>
    </w:p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/>
    <w:p w:rsidR="00253E5B" w:rsidRDefault="00253E5B" w:rsidP="00253E5B">
      <w:bookmarkStart w:id="0" w:name="_Hlk54077948"/>
      <w:r>
        <w:t xml:space="preserve">Přítomni: </w:t>
      </w:r>
    </w:p>
    <w:p w:rsidR="00253E5B" w:rsidRDefault="00253E5B" w:rsidP="00253E5B">
      <w:pPr>
        <w:pStyle w:val="Odstavecseseznamem"/>
        <w:numPr>
          <w:ilvl w:val="0"/>
          <w:numId w:val="2"/>
        </w:numPr>
        <w:overflowPunct/>
        <w:autoSpaceDE/>
        <w:adjustRightInd/>
      </w:pPr>
      <w:r>
        <w:t>členové rady</w:t>
      </w:r>
      <w:r w:rsidR="00B30E27">
        <w:t xml:space="preserve">: </w:t>
      </w:r>
      <w:r w:rsidR="00C11133" w:rsidRPr="00652643">
        <w:rPr>
          <w:szCs w:val="24"/>
        </w:rPr>
        <w:t>Ing. Tomáš Popela, Ph.D</w:t>
      </w:r>
      <w:r w:rsidR="00C11133">
        <w:t xml:space="preserve">, </w:t>
      </w:r>
      <w:r w:rsidR="00B30E27">
        <w:t>Bc. Markéta Kučerová,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B30E27">
        <w:t>David Žofka</w:t>
      </w:r>
      <w:r>
        <w:t xml:space="preserve">, </w:t>
      </w:r>
      <w:r w:rsidR="00B30E27">
        <w:t>Michal Záhora</w:t>
      </w:r>
    </w:p>
    <w:p w:rsidR="00253E5B" w:rsidRDefault="00253E5B" w:rsidP="00253E5B"/>
    <w:p w:rsidR="00253E5B" w:rsidRDefault="00253E5B" w:rsidP="00253E5B">
      <w:r>
        <w:t>Nepřítomni:</w:t>
      </w:r>
    </w:p>
    <w:p w:rsidR="00253E5B" w:rsidRDefault="00253E5B" w:rsidP="00253E5B">
      <w:pPr>
        <w:pStyle w:val="Odstavecseseznamem"/>
        <w:numPr>
          <w:ilvl w:val="0"/>
          <w:numId w:val="2"/>
        </w:numPr>
      </w:pPr>
      <w:r>
        <w:t>0</w:t>
      </w:r>
    </w:p>
    <w:p w:rsidR="00253E5B" w:rsidRDefault="00253E5B" w:rsidP="00253E5B">
      <w:pPr>
        <w:pStyle w:val="Odstavecseseznamem"/>
      </w:pPr>
    </w:p>
    <w:p w:rsidR="00253E5B" w:rsidRDefault="00253E5B" w:rsidP="00253E5B">
      <w:r>
        <w:t>Projednávané body:</w:t>
      </w:r>
    </w:p>
    <w:p w:rsidR="00C11133" w:rsidRDefault="00253E5B" w:rsidP="00253E5B">
      <w:pPr>
        <w:numPr>
          <w:ilvl w:val="0"/>
          <w:numId w:val="2"/>
        </w:numPr>
        <w:overflowPunct/>
        <w:autoSpaceDE/>
        <w:adjustRightInd/>
      </w:pPr>
      <w:r>
        <w:t xml:space="preserve">projednání a schválení </w:t>
      </w:r>
      <w:r w:rsidR="00C11133">
        <w:t xml:space="preserve">úpravy Školního řádu </w:t>
      </w:r>
      <w:r>
        <w:t xml:space="preserve">MSŠCH </w:t>
      </w:r>
      <w:r w:rsidR="00C11133">
        <w:t>s platností od</w:t>
      </w:r>
      <w:r w:rsidR="004263F0">
        <w:t xml:space="preserve"> 1. září</w:t>
      </w:r>
      <w:bookmarkStart w:id="1" w:name="_GoBack"/>
      <w:bookmarkEnd w:id="1"/>
      <w:r w:rsidR="00C11133">
        <w:t xml:space="preserve"> 2022</w:t>
      </w:r>
    </w:p>
    <w:p w:rsidR="00253E5B" w:rsidRDefault="00253E5B" w:rsidP="00C11133">
      <w:pPr>
        <w:overflowPunct/>
        <w:autoSpaceDE/>
        <w:adjustRightInd/>
        <w:ind w:left="720"/>
      </w:pPr>
      <w:r>
        <w:t xml:space="preserve"> </w:t>
      </w:r>
    </w:p>
    <w:p w:rsidR="00C11133" w:rsidRDefault="00C11133" w:rsidP="00253E5B"/>
    <w:p w:rsidR="00C11133" w:rsidRDefault="00C11133" w:rsidP="00253E5B">
      <w:r>
        <w:t>Návrh změny: článek IX, odst. 1:</w:t>
      </w:r>
    </w:p>
    <w:p w:rsidR="00C11133" w:rsidRDefault="00C11133" w:rsidP="00253E5B"/>
    <w:p w:rsidR="00C11133" w:rsidRPr="00C11133" w:rsidRDefault="00C11133" w:rsidP="00C11133">
      <w:pPr>
        <w:pStyle w:val="Nadpis34"/>
        <w:numPr>
          <w:ilvl w:val="0"/>
          <w:numId w:val="0"/>
        </w:numPr>
        <w:jc w:val="both"/>
        <w:rPr>
          <w:rFonts w:ascii="Times New Roman" w:hAnsi="Times New Roman"/>
          <w:i/>
          <w:sz w:val="24"/>
          <w:szCs w:val="24"/>
        </w:rPr>
      </w:pPr>
      <w:r w:rsidRPr="00C11133">
        <w:rPr>
          <w:rFonts w:ascii="Times New Roman" w:hAnsi="Times New Roman"/>
          <w:i/>
          <w:sz w:val="24"/>
          <w:szCs w:val="24"/>
        </w:rPr>
        <w:t>Práva zákonných zástupců nezletilých žáků</w:t>
      </w:r>
    </w:p>
    <w:p w:rsidR="00C11133" w:rsidRPr="00C11133" w:rsidRDefault="00C11133" w:rsidP="00C11133">
      <w:pPr>
        <w:pStyle w:val="Nadpis34"/>
        <w:numPr>
          <w:ilvl w:val="0"/>
          <w:numId w:val="0"/>
        </w:numPr>
        <w:ind w:left="426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11133" w:rsidRPr="00C11133" w:rsidRDefault="00C11133" w:rsidP="00C11133">
      <w:pPr>
        <w:pStyle w:val="Odrky"/>
        <w:numPr>
          <w:ilvl w:val="1"/>
          <w:numId w:val="5"/>
        </w:numPr>
        <w:tabs>
          <w:tab w:val="clear" w:pos="1307"/>
          <w:tab w:val="num" w:pos="851"/>
        </w:tabs>
        <w:spacing w:before="0" w:after="0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133">
        <w:rPr>
          <w:rFonts w:ascii="Times New Roman" w:hAnsi="Times New Roman" w:cs="Times New Roman"/>
          <w:i/>
          <w:sz w:val="24"/>
          <w:szCs w:val="24"/>
        </w:rPr>
        <w:t>Právo na informace o průběhu a výsledcích vzdělávání jejich dítěte.</w:t>
      </w:r>
    </w:p>
    <w:p w:rsidR="00C11133" w:rsidRPr="00C11133" w:rsidRDefault="00C11133" w:rsidP="00C11133">
      <w:pPr>
        <w:pStyle w:val="Textodsazen"/>
        <w:numPr>
          <w:ilvl w:val="2"/>
          <w:numId w:val="5"/>
        </w:numPr>
        <w:tabs>
          <w:tab w:val="num" w:pos="1080"/>
        </w:tabs>
        <w:spacing w:before="0" w:after="0"/>
        <w:ind w:left="1134" w:hanging="283"/>
        <w:rPr>
          <w:rFonts w:ascii="Times New Roman" w:hAnsi="Times New Roman"/>
          <w:i/>
          <w:sz w:val="24"/>
          <w:szCs w:val="24"/>
        </w:rPr>
      </w:pPr>
      <w:r w:rsidRPr="00C11133">
        <w:rPr>
          <w:rFonts w:ascii="Times New Roman" w:hAnsi="Times New Roman"/>
          <w:i/>
          <w:sz w:val="24"/>
          <w:szCs w:val="24"/>
        </w:rPr>
        <w:t xml:space="preserve">obecné informace o organizaci výuky prostřednictvím webových stránek školy na adrese </w:t>
      </w:r>
      <w:hyperlink r:id="rId5" w:history="1">
        <w:r w:rsidRPr="00C11133">
          <w:rPr>
            <w:rStyle w:val="Hypertextovodkaz"/>
            <w:rFonts w:ascii="Times New Roman" w:hAnsi="Times New Roman"/>
            <w:i/>
            <w:sz w:val="24"/>
            <w:szCs w:val="24"/>
          </w:rPr>
          <w:t>www.mssch.cz</w:t>
        </w:r>
      </w:hyperlink>
    </w:p>
    <w:p w:rsidR="00C11133" w:rsidRPr="00C11133" w:rsidRDefault="00C11133" w:rsidP="00C11133">
      <w:pPr>
        <w:pStyle w:val="Textodsazen"/>
        <w:numPr>
          <w:ilvl w:val="2"/>
          <w:numId w:val="5"/>
        </w:numPr>
        <w:tabs>
          <w:tab w:val="num" w:pos="1080"/>
        </w:tabs>
        <w:spacing w:before="0" w:after="0"/>
        <w:ind w:left="1134" w:hanging="283"/>
        <w:rPr>
          <w:rFonts w:ascii="Times New Roman" w:hAnsi="Times New Roman"/>
          <w:i/>
          <w:sz w:val="24"/>
          <w:szCs w:val="24"/>
        </w:rPr>
      </w:pPr>
      <w:r w:rsidRPr="00C11133">
        <w:rPr>
          <w:rFonts w:ascii="Times New Roman" w:hAnsi="Times New Roman"/>
          <w:i/>
          <w:sz w:val="24"/>
          <w:szCs w:val="24"/>
        </w:rPr>
        <w:t xml:space="preserve">konkrétní informace o studijních výsledcích žáků prostřednictvím systému Bakaláři </w:t>
      </w:r>
      <w:hyperlink r:id="rId6" w:history="1">
        <w:r w:rsidRPr="00C11133">
          <w:rPr>
            <w:rStyle w:val="Hypertextovodkaz"/>
            <w:rFonts w:ascii="Times New Roman" w:hAnsi="Times New Roman"/>
            <w:i/>
            <w:sz w:val="24"/>
            <w:szCs w:val="24"/>
          </w:rPr>
          <w:t>https://bakalari.mssch.cz/login</w:t>
        </w:r>
      </w:hyperlink>
      <w:r w:rsidRPr="00C11133">
        <w:rPr>
          <w:rFonts w:ascii="Times New Roman" w:hAnsi="Times New Roman"/>
          <w:i/>
          <w:sz w:val="24"/>
          <w:szCs w:val="24"/>
        </w:rPr>
        <w:t xml:space="preserve"> resp. v nutných případech přes systém </w:t>
      </w:r>
      <w:proofErr w:type="spellStart"/>
      <w:r w:rsidRPr="00C11133">
        <w:rPr>
          <w:rFonts w:ascii="Times New Roman" w:hAnsi="Times New Roman"/>
          <w:i/>
          <w:sz w:val="24"/>
          <w:szCs w:val="24"/>
        </w:rPr>
        <w:t>Komes</w:t>
      </w:r>
      <w:proofErr w:type="spellEnd"/>
      <w:r w:rsidRPr="00C11133">
        <w:rPr>
          <w:rFonts w:ascii="Times New Roman" w:hAnsi="Times New Roman"/>
          <w:i/>
          <w:sz w:val="24"/>
          <w:szCs w:val="24"/>
        </w:rPr>
        <w:t xml:space="preserve"> </w:t>
      </w:r>
    </w:p>
    <w:p w:rsidR="00C11133" w:rsidRPr="00C11133" w:rsidRDefault="00C11133" w:rsidP="00C11133">
      <w:pPr>
        <w:pStyle w:val="Textodsazen"/>
        <w:numPr>
          <w:ilvl w:val="2"/>
          <w:numId w:val="5"/>
        </w:numPr>
        <w:tabs>
          <w:tab w:val="num" w:pos="1080"/>
        </w:tabs>
        <w:spacing w:before="0" w:after="0"/>
        <w:ind w:left="1134" w:hanging="283"/>
        <w:rPr>
          <w:rFonts w:ascii="Times New Roman" w:hAnsi="Times New Roman"/>
          <w:i/>
          <w:sz w:val="24"/>
          <w:szCs w:val="24"/>
        </w:rPr>
      </w:pPr>
      <w:r w:rsidRPr="00C11133">
        <w:rPr>
          <w:rFonts w:ascii="Times New Roman" w:hAnsi="Times New Roman"/>
          <w:i/>
          <w:sz w:val="24"/>
          <w:szCs w:val="24"/>
        </w:rPr>
        <w:t>třídním učitelem nebo učitelem příslušného předmětu, jestliže o to zástupci žáka požádají,</w:t>
      </w:r>
    </w:p>
    <w:p w:rsidR="00C11133" w:rsidRDefault="00C11133" w:rsidP="00C11133">
      <w:pPr>
        <w:pStyle w:val="Textodsazen"/>
        <w:numPr>
          <w:ilvl w:val="2"/>
          <w:numId w:val="5"/>
        </w:numPr>
        <w:tabs>
          <w:tab w:val="num" w:pos="1080"/>
        </w:tabs>
        <w:spacing w:before="0" w:after="0"/>
        <w:ind w:left="1134" w:hanging="283"/>
        <w:rPr>
          <w:rFonts w:ascii="Times New Roman" w:hAnsi="Times New Roman"/>
          <w:i/>
          <w:sz w:val="24"/>
          <w:szCs w:val="24"/>
        </w:rPr>
      </w:pPr>
      <w:r w:rsidRPr="00C11133">
        <w:rPr>
          <w:rFonts w:ascii="Times New Roman" w:hAnsi="Times New Roman"/>
          <w:i/>
          <w:sz w:val="24"/>
          <w:szCs w:val="24"/>
        </w:rPr>
        <w:t>třídním učitelem v případě mimořádného zhoršení prospěchu nebo chování, a to bezprostředně a prokazatelným způsobem a</w:t>
      </w:r>
    </w:p>
    <w:p w:rsidR="00C11133" w:rsidRPr="00C11133" w:rsidRDefault="00C11133" w:rsidP="00C11133">
      <w:pPr>
        <w:pStyle w:val="Textodsazen"/>
        <w:numPr>
          <w:ilvl w:val="2"/>
          <w:numId w:val="5"/>
        </w:numPr>
        <w:tabs>
          <w:tab w:val="num" w:pos="1080"/>
        </w:tabs>
        <w:spacing w:before="0" w:after="0"/>
        <w:ind w:left="1134" w:hanging="283"/>
        <w:rPr>
          <w:rFonts w:ascii="Times New Roman" w:hAnsi="Times New Roman"/>
          <w:i/>
          <w:sz w:val="24"/>
          <w:szCs w:val="24"/>
        </w:rPr>
      </w:pPr>
      <w:r w:rsidRPr="000F76E3">
        <w:rPr>
          <w:rFonts w:ascii="Times New Roman" w:hAnsi="Times New Roman"/>
          <w:i/>
          <w:sz w:val="24"/>
          <w:szCs w:val="24"/>
        </w:rPr>
        <w:t>ředitelem školy v mimořádných případech</w:t>
      </w:r>
      <w:r w:rsidRPr="00C11133">
        <w:rPr>
          <w:i/>
          <w:szCs w:val="24"/>
        </w:rPr>
        <w:t xml:space="preserve">.    </w:t>
      </w:r>
    </w:p>
    <w:p w:rsidR="00C11133" w:rsidRDefault="00C11133" w:rsidP="00253E5B"/>
    <w:p w:rsidR="00C11133" w:rsidRDefault="00C11133" w:rsidP="00253E5B">
      <w:r>
        <w:t>Hlasování:</w:t>
      </w:r>
    </w:p>
    <w:p w:rsidR="00C11133" w:rsidRDefault="00C11133" w:rsidP="00C11133">
      <w:pPr>
        <w:pStyle w:val="Odstavecseseznamem"/>
        <w:numPr>
          <w:ilvl w:val="0"/>
          <w:numId w:val="2"/>
        </w:numPr>
      </w:pPr>
      <w:r>
        <w:t>per rollam – 6 pro, 0 proti, 0 se zdrželi, tj. schváleno</w:t>
      </w:r>
    </w:p>
    <w:p w:rsidR="00C11133" w:rsidRDefault="00C11133" w:rsidP="00253E5B"/>
    <w:p w:rsidR="00C11133" w:rsidRDefault="00C11133" w:rsidP="00253E5B"/>
    <w:p w:rsidR="00253E5B" w:rsidRDefault="00253E5B" w:rsidP="00253E5B">
      <w:r>
        <w:t>Přílohy:</w:t>
      </w:r>
    </w:p>
    <w:p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 xml:space="preserve"> </w:t>
      </w:r>
      <w:r w:rsidR="00B30E27">
        <w:t>6</w:t>
      </w:r>
      <w:r>
        <w:t xml:space="preserve"> písemn</w:t>
      </w:r>
      <w:r w:rsidR="00D5592B">
        <w:t>ých</w:t>
      </w:r>
      <w:r>
        <w:t xml:space="preserve"> vyjádření bez připomínek od členů rady k</w:t>
      </w:r>
      <w:r w:rsidR="00C11133">
        <w:t> navrhované úpravě</w:t>
      </w:r>
    </w:p>
    <w:p w:rsidR="00253E5B" w:rsidRDefault="00253E5B" w:rsidP="00253E5B">
      <w:pPr>
        <w:overflowPunct/>
        <w:autoSpaceDE/>
        <w:adjustRightInd/>
        <w:ind w:left="720"/>
      </w:pPr>
    </w:p>
    <w:p w:rsidR="00253E5B" w:rsidRDefault="00253E5B" w:rsidP="00253E5B">
      <w:pPr>
        <w:ind w:left="720"/>
      </w:pPr>
    </w:p>
    <w:p w:rsidR="00253E5B" w:rsidRDefault="00253E5B" w:rsidP="00253E5B"/>
    <w:p w:rsidR="00253E5B" w:rsidRDefault="00253E5B" w:rsidP="00253E5B">
      <w:pPr>
        <w:ind w:left="360"/>
      </w:pPr>
    </w:p>
    <w:p w:rsidR="00253E5B" w:rsidRDefault="00253E5B" w:rsidP="00253E5B"/>
    <w:p w:rsidR="00253E5B" w:rsidRDefault="00253E5B" w:rsidP="00253E5B">
      <w:r>
        <w:t xml:space="preserve">V Praze dne </w:t>
      </w:r>
      <w:r w:rsidR="00C11133">
        <w:t>27</w:t>
      </w:r>
      <w:r>
        <w:t xml:space="preserve">. </w:t>
      </w:r>
      <w:r w:rsidR="00C11133">
        <w:t>6</w:t>
      </w:r>
      <w:r>
        <w:t>. 202</w:t>
      </w:r>
      <w:r w:rsidR="00C11133">
        <w:t>2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:rsidR="00253E5B" w:rsidRDefault="00253E5B" w:rsidP="00253E5B">
      <w:pPr>
        <w:pStyle w:val="Normlnweb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3E8B"/>
    <w:multiLevelType w:val="hybridMultilevel"/>
    <w:tmpl w:val="480E93A6"/>
    <w:lvl w:ilvl="0" w:tplc="E78689E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D4E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33C49"/>
    <w:multiLevelType w:val="hybridMultilevel"/>
    <w:tmpl w:val="9120E73E"/>
    <w:lvl w:ilvl="0" w:tplc="4BF6A76E">
      <w:start w:val="1"/>
      <w:numFmt w:val="upperLetter"/>
      <w:pStyle w:val="Nadpis34"/>
      <w:lvlText w:val="%1."/>
      <w:lvlJc w:val="left"/>
      <w:pPr>
        <w:tabs>
          <w:tab w:val="num" w:pos="729"/>
        </w:tabs>
        <w:ind w:left="729" w:hanging="369"/>
      </w:pPr>
      <w:rPr>
        <w:rFonts w:hint="default"/>
      </w:rPr>
    </w:lvl>
    <w:lvl w:ilvl="1" w:tplc="FA505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50D91C">
      <w:start w:val="1"/>
      <w:numFmt w:val="lowerLetter"/>
      <w:lvlText w:val="%3)"/>
      <w:lvlJc w:val="left"/>
      <w:pPr>
        <w:tabs>
          <w:tab w:val="num" w:pos="2190"/>
        </w:tabs>
        <w:ind w:left="2227" w:hanging="24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505"/>
    <w:multiLevelType w:val="hybridMultilevel"/>
    <w:tmpl w:val="651C5766"/>
    <w:lvl w:ilvl="0" w:tplc="2E9CA148">
      <w:start w:val="1"/>
      <w:numFmt w:val="decimal"/>
      <w:pStyle w:val="Odrky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D7E27"/>
    <w:rsid w:val="000F76E3"/>
    <w:rsid w:val="00253E5B"/>
    <w:rsid w:val="004263F0"/>
    <w:rsid w:val="004A4BE7"/>
    <w:rsid w:val="00500957"/>
    <w:rsid w:val="006808EA"/>
    <w:rsid w:val="00704616"/>
    <w:rsid w:val="0094384D"/>
    <w:rsid w:val="00954C75"/>
    <w:rsid w:val="00A419EF"/>
    <w:rsid w:val="00AC180A"/>
    <w:rsid w:val="00B30E27"/>
    <w:rsid w:val="00B51836"/>
    <w:rsid w:val="00C11133"/>
    <w:rsid w:val="00C6750C"/>
    <w:rsid w:val="00D5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81F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C11133"/>
    <w:rPr>
      <w:color w:val="0000FF"/>
      <w:u w:val="single"/>
    </w:rPr>
  </w:style>
  <w:style w:type="paragraph" w:customStyle="1" w:styleId="Odrky">
    <w:name w:val="Odrážky"/>
    <w:basedOn w:val="Normln"/>
    <w:link w:val="OdrkyChar"/>
    <w:rsid w:val="00C11133"/>
    <w:pPr>
      <w:numPr>
        <w:numId w:val="3"/>
      </w:numPr>
      <w:overflowPunct/>
      <w:autoSpaceDE/>
      <w:autoSpaceDN/>
      <w:adjustRightInd/>
      <w:spacing w:before="100" w:after="60"/>
    </w:pPr>
    <w:rPr>
      <w:rFonts w:ascii="Arial" w:hAnsi="Arial" w:cs="Arial"/>
      <w:sz w:val="20"/>
    </w:rPr>
  </w:style>
  <w:style w:type="character" w:customStyle="1" w:styleId="OdrkyChar">
    <w:name w:val="Odrážky Char"/>
    <w:link w:val="Odrky"/>
    <w:rsid w:val="00C11133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Nadpis34">
    <w:name w:val="Nadpis 3.4"/>
    <w:basedOn w:val="Normln"/>
    <w:rsid w:val="00C11133"/>
    <w:pPr>
      <w:numPr>
        <w:numId w:val="4"/>
      </w:numPr>
      <w:overflowPunct/>
      <w:autoSpaceDE/>
      <w:autoSpaceDN/>
      <w:adjustRightInd/>
    </w:pPr>
    <w:rPr>
      <w:rFonts w:ascii="Arial" w:hAnsi="Arial"/>
      <w:b/>
      <w:bCs/>
      <w:sz w:val="20"/>
    </w:rPr>
  </w:style>
  <w:style w:type="paragraph" w:customStyle="1" w:styleId="Textodsazen">
    <w:name w:val="Text_odsazený"/>
    <w:basedOn w:val="Normln"/>
    <w:rsid w:val="00C11133"/>
    <w:pPr>
      <w:overflowPunct/>
      <w:autoSpaceDE/>
      <w:autoSpaceDN/>
      <w:adjustRightInd/>
      <w:spacing w:before="120" w:after="60"/>
      <w:ind w:left="680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kalari.mssch.cz/login" TargetMode="External"/><Relationship Id="rId5" Type="http://schemas.openxmlformats.org/officeDocument/2006/relationships/hyperlink" Target="http://www.mss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6C355CCA.dotm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4</cp:revision>
  <cp:lastPrinted>2018-10-18T06:36:00Z</cp:lastPrinted>
  <dcterms:created xsi:type="dcterms:W3CDTF">2022-07-02T08:25:00Z</dcterms:created>
  <dcterms:modified xsi:type="dcterms:W3CDTF">2022-07-02T09:00:00Z</dcterms:modified>
</cp:coreProperties>
</file>